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452BBB" w:rsidTr="009F166B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BB" w:rsidRDefault="00452BBB" w:rsidP="009F1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52BBB" w:rsidRDefault="00452BBB" w:rsidP="009F1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52BBB" w:rsidRDefault="00452BBB" w:rsidP="009F1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52BBB" w:rsidRDefault="00452BBB" w:rsidP="009F1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95682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452BBB" w:rsidRDefault="00452BBB" w:rsidP="009F1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52BBB" w:rsidRDefault="00452BBB" w:rsidP="009F1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452BBB" w:rsidRDefault="00452BBB" w:rsidP="009F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95682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52BBB" w:rsidRPr="00D520E5" w:rsidRDefault="00452BBB" w:rsidP="00452B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ÖП</w:t>
      </w:r>
    </w:p>
    <w:p w:rsidR="00452BBB" w:rsidRPr="00D520E5" w:rsidRDefault="00452BBB" w:rsidP="00452B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2BBB" w:rsidRPr="00D520E5" w:rsidRDefault="00452BBB" w:rsidP="00452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12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69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 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2_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52BBB" w:rsidRPr="00FE787E" w:rsidRDefault="00452BBB" w:rsidP="00452B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FE787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FE787E">
        <w:rPr>
          <w:rFonts w:ascii="Times New Roman" w:hAnsi="Times New Roman" w:cs="Times New Roman"/>
          <w:color w:val="000000"/>
          <w:sz w:val="24"/>
          <w:szCs w:val="24"/>
        </w:rPr>
        <w:t>Ортолык</w:t>
      </w:r>
      <w:proofErr w:type="spellEnd"/>
    </w:p>
    <w:p w:rsidR="00452BBB" w:rsidRPr="00D520E5" w:rsidRDefault="00452BBB" w:rsidP="0045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в адресный реестр</w:t>
      </w: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земельного участка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квартале</w:t>
      </w:r>
      <w:proofErr w:type="gramEnd"/>
    </w:p>
    <w:p w:rsidR="00452BBB" w:rsidRDefault="001B2F64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04:10:0304</w:t>
      </w:r>
      <w:r w:rsidRPr="001B2F64">
        <w:rPr>
          <w:rFonts w:ascii="Times New Roman CYR" w:hAnsi="Times New Roman CYR" w:cs="Times New Roman CYR"/>
          <w:sz w:val="28"/>
          <w:szCs w:val="28"/>
        </w:rPr>
        <w:t xml:space="preserve">02 </w:t>
      </w:r>
      <w:r w:rsidR="00452BBB">
        <w:rPr>
          <w:rFonts w:ascii="Times New Roman CYR" w:hAnsi="Times New Roman CYR" w:cs="Times New Roman CYR"/>
        </w:rPr>
        <w:t xml:space="preserve"> </w:t>
      </w: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Земельным кодексом РФ № 136-ФЗ от 25.10.2001г. Градостроительным кодексом РФ № 190-ФЗ от 29.12.2004г. и приказом Минэкономразвития РФ №419 от 24.11.2008г.</w:t>
      </w: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Присвоить земельному участку в кадастровом квартале </w:t>
      </w:r>
      <w:r w:rsidR="001B2F64">
        <w:rPr>
          <w:rFonts w:ascii="Times New Roman CYR" w:hAnsi="Times New Roman CYR" w:cs="Times New Roman CYR"/>
          <w:sz w:val="28"/>
          <w:szCs w:val="28"/>
        </w:rPr>
        <w:t xml:space="preserve">04:10:0304 02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следующий адрес: Республика Алтай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Кош-Агачский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Чол</w:t>
      </w:r>
      <w:r w:rsidR="00F90477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 2</w:t>
      </w:r>
      <w:r w:rsidR="001B2F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Поручить специалисту внести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адресный  реестр сельской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адрес земельного участка:  Республика Алтай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Кош-Агачски</w:t>
      </w:r>
      <w:r w:rsidR="001B2F64">
        <w:rPr>
          <w:rFonts w:ascii="Times New Roman CYR" w:hAnsi="Times New Roman CYR" w:cs="Times New Roman CYR"/>
          <w:sz w:val="28"/>
          <w:szCs w:val="28"/>
        </w:rPr>
        <w:t>й</w:t>
      </w:r>
      <w:proofErr w:type="spellEnd"/>
      <w:r w:rsidR="001B2F64">
        <w:rPr>
          <w:rFonts w:ascii="Times New Roman CYR" w:hAnsi="Times New Roman CYR" w:cs="Times New Roman CYR"/>
          <w:sz w:val="28"/>
          <w:szCs w:val="28"/>
        </w:rPr>
        <w:t xml:space="preserve"> район с. </w:t>
      </w:r>
      <w:proofErr w:type="spellStart"/>
      <w:r w:rsidR="001B2F64">
        <w:rPr>
          <w:rFonts w:ascii="Times New Roman CYR" w:hAnsi="Times New Roman CYR" w:cs="Times New Roman CYR"/>
          <w:sz w:val="28"/>
          <w:szCs w:val="28"/>
        </w:rPr>
        <w:t>Ортолык</w:t>
      </w:r>
      <w:proofErr w:type="spellEnd"/>
      <w:r w:rsidR="001B2F64">
        <w:rPr>
          <w:rFonts w:ascii="Times New Roman CYR" w:hAnsi="Times New Roman CYR" w:cs="Times New Roman CYR"/>
          <w:sz w:val="28"/>
          <w:szCs w:val="28"/>
        </w:rPr>
        <w:t xml:space="preserve"> ул. </w:t>
      </w:r>
      <w:proofErr w:type="spellStart"/>
      <w:r w:rsidR="001B2F64">
        <w:rPr>
          <w:rFonts w:ascii="Times New Roman CYR" w:hAnsi="Times New Roman CYR" w:cs="Times New Roman CYR"/>
          <w:sz w:val="28"/>
          <w:szCs w:val="28"/>
        </w:rPr>
        <w:t>Чолмон</w:t>
      </w:r>
      <w:proofErr w:type="spellEnd"/>
      <w:r w:rsidR="001B2F64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2 А.</w:t>
      </w: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52BBB" w:rsidRDefault="00452BBB" w:rsidP="00452BBB">
      <w:pPr>
        <w:spacing w:after="0" w:line="240" w:lineRule="auto"/>
      </w:pPr>
    </w:p>
    <w:p w:rsidR="00452BBB" w:rsidRDefault="00452BBB" w:rsidP="00452BBB">
      <w:pPr>
        <w:spacing w:after="0" w:line="240" w:lineRule="auto"/>
      </w:pPr>
    </w:p>
    <w:p w:rsidR="00452BBB" w:rsidRDefault="00452BBB" w:rsidP="00452BBB">
      <w:pPr>
        <w:spacing w:after="0" w:line="240" w:lineRule="auto"/>
      </w:pP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Глава сельской администрации</w:t>
      </w:r>
    </w:p>
    <w:p w:rsidR="00452BBB" w:rsidRDefault="00452BBB" w:rsidP="0045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А.К.Яданов</w:t>
      </w:r>
      <w:proofErr w:type="spellEnd"/>
    </w:p>
    <w:p w:rsidR="00452BBB" w:rsidRDefault="00452BBB" w:rsidP="00452BBB">
      <w:pPr>
        <w:spacing w:after="0" w:line="240" w:lineRule="auto"/>
      </w:pPr>
    </w:p>
    <w:p w:rsidR="00452BBB" w:rsidRDefault="00452BBB" w:rsidP="00452BBB">
      <w:pPr>
        <w:spacing w:after="0" w:line="240" w:lineRule="auto"/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2BBB"/>
    <w:rsid w:val="001B2F64"/>
    <w:rsid w:val="00362769"/>
    <w:rsid w:val="00452BBB"/>
    <w:rsid w:val="007B7260"/>
    <w:rsid w:val="00956821"/>
    <w:rsid w:val="00A05267"/>
    <w:rsid w:val="00F9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2015-02-12T08:16:00Z</cp:lastPrinted>
  <dcterms:created xsi:type="dcterms:W3CDTF">2015-02-12T08:12:00Z</dcterms:created>
  <dcterms:modified xsi:type="dcterms:W3CDTF">2015-06-17T08:14:00Z</dcterms:modified>
</cp:coreProperties>
</file>